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hAnsi="Times New Roman"/>
          <w:b/>
          <w:sz w:val="48"/>
          <w:szCs w:val="48"/>
        </w:rPr>
        <w:t xml:space="preserve">                        </w:t>
      </w:r>
      <w:r>
        <w:rPr>
          <w:rFonts w:ascii="Times New Roman" w:cs="Times New Roman" w:hAnsi="Times New Roman"/>
          <w:b/>
          <w:sz w:val="36"/>
          <w:szCs w:val="36"/>
        </w:rPr>
        <w:t xml:space="preserve"> </w:t>
      </w:r>
      <w:r>
        <w:rPr>
          <w:rFonts w:ascii="Times New Roman" w:cs="Times New Roman" w:hAnsi="Times New Roman"/>
          <w:b/>
          <w:sz w:val="36"/>
          <w:szCs w:val="36"/>
        </w:rPr>
        <w:t>СПИСОК</w:t>
      </w:r>
    </w:p>
    <w:p>
      <w:pPr>
        <w:pStyle w:val="style0"/>
      </w:pPr>
      <w:r>
        <w:rPr>
          <w:rFonts w:ascii="Times New Roman" w:cs="Times New Roman" w:hAnsi="Times New Roman"/>
          <w:b/>
          <w:sz w:val="44"/>
          <w:szCs w:val="44"/>
        </w:rPr>
        <w:t>Членов профсоюза МБОУ г.Владимира «Средняя школа № 33» на 2016-2017</w:t>
      </w:r>
      <w:bookmarkStart w:id="0" w:name="_GoBack"/>
      <w:bookmarkEnd w:id="0"/>
      <w:r>
        <w:rPr>
          <w:rFonts w:ascii="Times New Roman" w:cs="Times New Roman" w:hAnsi="Times New Roman"/>
          <w:b/>
          <w:sz w:val="44"/>
          <w:szCs w:val="44"/>
        </w:rPr>
        <w:t xml:space="preserve"> г.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1.Бажитова Ю.Ю.-учитель химии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2.Блинова Т.П.-учитель начальных классов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3.Беспалова М.В.- учитель начальных классов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4.Володин А.А.- учитель технологии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5.Воронков А.С. – учитель истории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6.Ионова Н.Н.- учитель иностранного языка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7.Королева Л.П.- учитель начальных классов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8.Кутергина Ю.В. – заместитель директора по УВР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9.Литвинва С.А.- учитель начальных классов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10.Побединскя А.В.- учитель физики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11.Сыраева М.В. – учитель начальных классов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12.Рудницкий А.Е.- директор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13.Соколова Н.Б.- учитель математики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14.Тачкова В.Д.- учитель математики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15.Телегина О.В.- учитель начальных классов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16.Чернова Н.В.- библиотекарь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17.Шамшурина Н.В. – учитель русского языка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18.Юницкая Т.В.- учитель иностранного языка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19.Черменская Н.В.- учитель начальных классов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20.Рябова С.Л.- учитель музыки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21.Прокушкина И.А. – учитель начальных классов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22.Храмова Т.В. – заместитель директора по УВР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23.Хвалова С.Н.- учитель русского языка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24.Григорян Т.В.- учитель биология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25.Кривцова Е. А. – учитель географии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26.Агеева М.А.- заместитель директора по ВР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27.Адамов И.В. – учитель ОБЖ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28.Ведля Ю.В.- учитель физической культуры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29.Сизова С.И.- заместитель директора по УВР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30.Щукина А.А.- учитель ИЗО</w:t>
      </w:r>
    </w:p>
    <w:p>
      <w:pPr>
        <w:pStyle w:val="style0"/>
      </w:pPr>
      <w:r>
        <w:rPr>
          <w:rFonts w:ascii="Times New Roman" w:cs="Times New Roman" w:hAnsi="Times New Roman"/>
          <w:sz w:val="36"/>
          <w:szCs w:val="36"/>
        </w:rPr>
        <w:t>31.Забавина С.Е.- секретарь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40"/>
          <w:szCs w:val="40"/>
        </w:rPr>
        <w:t xml:space="preserve">Прибыли: </w:t>
      </w:r>
      <w:r>
        <w:rPr>
          <w:rFonts w:ascii="Times New Roman" w:cs="Times New Roman" w:hAnsi="Times New Roman"/>
          <w:sz w:val="40"/>
          <w:szCs w:val="40"/>
        </w:rPr>
        <w:t>Сизова С.И –  с 01.02.2016г</w:t>
      </w:r>
    </w:p>
    <w:p>
      <w:pPr>
        <w:pStyle w:val="style0"/>
      </w:pPr>
      <w:r>
        <w:rPr>
          <w:rFonts w:ascii="Times New Roman" w:cs="Times New Roman" w:hAnsi="Times New Roman"/>
          <w:sz w:val="40"/>
          <w:szCs w:val="40"/>
        </w:rPr>
        <w:t xml:space="preserve">                   </w:t>
      </w:r>
      <w:r>
        <w:rPr>
          <w:rFonts w:ascii="Times New Roman" w:cs="Times New Roman" w:hAnsi="Times New Roman"/>
          <w:sz w:val="40"/>
          <w:szCs w:val="40"/>
        </w:rPr>
        <w:t>Щукина А.А.-  с 01.02.2016г</w:t>
      </w:r>
    </w:p>
    <w:p>
      <w:pPr>
        <w:pStyle w:val="style0"/>
      </w:pPr>
      <w:r>
        <w:rPr>
          <w:rFonts w:ascii="Times New Roman" w:cs="Times New Roman" w:hAnsi="Times New Roman"/>
          <w:sz w:val="40"/>
          <w:szCs w:val="40"/>
        </w:rPr>
        <w:t xml:space="preserve">                   </w:t>
      </w:r>
      <w:r>
        <w:rPr>
          <w:rFonts w:ascii="Times New Roman" w:cs="Times New Roman" w:hAnsi="Times New Roman"/>
          <w:sz w:val="40"/>
          <w:szCs w:val="40"/>
        </w:rPr>
        <w:t>Забавина С.Е. – с 01.02.2016г</w:t>
      </w:r>
    </w:p>
    <w:p>
      <w:pPr>
        <w:pStyle w:val="style0"/>
      </w:pPr>
      <w:r>
        <w:rPr>
          <w:rFonts w:ascii="Times New Roman" w:cs="Times New Roman" w:hAnsi="Times New Roman"/>
          <w:b/>
          <w:sz w:val="40"/>
          <w:szCs w:val="40"/>
        </w:rPr>
        <w:t xml:space="preserve">Выбыли: </w:t>
      </w:r>
      <w:r>
        <w:rPr>
          <w:rFonts w:ascii="Times New Roman" w:cs="Times New Roman" w:hAnsi="Times New Roman"/>
          <w:sz w:val="40"/>
          <w:szCs w:val="40"/>
        </w:rPr>
        <w:t>Коробкова М.В. – с 01.03.2016г.</w:t>
      </w:r>
    </w:p>
    <w:p>
      <w:pPr>
        <w:pStyle w:val="style0"/>
      </w:pPr>
      <w:r>
        <w:rPr>
          <w:rFonts w:ascii="Times New Roman" w:cs="Times New Roman" w:hAnsi="Times New Roman"/>
          <w:sz w:val="40"/>
          <w:szCs w:val="40"/>
        </w:rPr>
      </w:r>
    </w:p>
    <w:p>
      <w:pPr>
        <w:pStyle w:val="style0"/>
      </w:pPr>
      <w:r>
        <w:rPr>
          <w:rFonts w:ascii="Times New Roman" w:cs="Times New Roman" w:hAnsi="Times New Roman"/>
          <w:sz w:val="40"/>
          <w:szCs w:val="40"/>
        </w:rPr>
        <w:t>Председатель профкома                        Ю.Ю.Бажитова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DejaVu Sans" w:eastAsia="Droid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DejaVu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DejaVu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2016-06-20T17:23:00.00Z</dcterms:created>
  <dc:creator>юля</dc:creator>
  <cp:lastModifiedBy>Владимир</cp:lastModifiedBy>
  <dcterms:modified xsi:type="dcterms:W3CDTF">2016-09-14T04:03:00.00Z</dcterms:modified>
  <cp:revision>5</cp:revision>
</cp:coreProperties>
</file>